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65A" w:rsidRDefault="00DD365A" w:rsidP="00DD365A">
      <w:pPr>
        <w:autoSpaceDE w:val="0"/>
        <w:autoSpaceDN w:val="0"/>
        <w:adjustRightInd w:val="0"/>
        <w:ind w:left="7513"/>
        <w:outlineLvl w:val="0"/>
      </w:pPr>
      <w:r>
        <w:t>Приложение</w:t>
      </w:r>
      <w:r w:rsidR="003A4F47">
        <w:t xml:space="preserve"> № 8</w:t>
      </w:r>
    </w:p>
    <w:p w:rsidR="00DD365A" w:rsidRDefault="003A4F47" w:rsidP="00DD365A">
      <w:pPr>
        <w:autoSpaceDE w:val="0"/>
        <w:autoSpaceDN w:val="0"/>
        <w:adjustRightInd w:val="0"/>
        <w:ind w:left="7513"/>
        <w:outlineLvl w:val="0"/>
      </w:pPr>
      <w:r>
        <w:t>к Регламенту</w:t>
      </w:r>
    </w:p>
    <w:p w:rsidR="00DD365A" w:rsidRPr="00D55EF3" w:rsidRDefault="00DD365A" w:rsidP="00DD365A">
      <w:pPr>
        <w:autoSpaceDE w:val="0"/>
        <w:autoSpaceDN w:val="0"/>
        <w:adjustRightInd w:val="0"/>
        <w:ind w:left="7513"/>
        <w:outlineLvl w:val="0"/>
      </w:pPr>
    </w:p>
    <w:p w:rsidR="00DD365A" w:rsidRPr="00D55EF3" w:rsidRDefault="00DD365A" w:rsidP="00DD365A">
      <w:pPr>
        <w:autoSpaceDE w:val="0"/>
        <w:autoSpaceDN w:val="0"/>
        <w:adjustRightInd w:val="0"/>
        <w:ind w:left="7513"/>
        <w:outlineLvl w:val="0"/>
      </w:pPr>
      <w:r w:rsidRPr="00D55EF3">
        <w:t>Форма № Р-</w:t>
      </w:r>
      <w:r>
        <w:t>2/3</w:t>
      </w:r>
    </w:p>
    <w:p w:rsidR="006835F3" w:rsidRDefault="006835F3" w:rsidP="006835F3">
      <w:pPr>
        <w:pStyle w:val="ConsPlusNonforma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272"/>
        <w:gridCol w:w="1360"/>
        <w:gridCol w:w="2437"/>
      </w:tblGrid>
      <w:tr w:rsidR="00AF63B9" w:rsidRPr="00AF63B9" w:rsidTr="00CB7701">
        <w:tc>
          <w:tcPr>
            <w:tcW w:w="90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F63B9" w:rsidRPr="00AF63B9" w:rsidRDefault="00AF63B9" w:rsidP="00CB77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B9">
              <w:rPr>
                <w:rFonts w:ascii="Times New Roman" w:hAnsi="Times New Roman" w:cs="Times New Roman"/>
                <w:sz w:val="24"/>
                <w:szCs w:val="24"/>
              </w:rPr>
              <w:t>РАСЧЕТ РАЗМЕРА СРЕДСТВ</w:t>
            </w:r>
          </w:p>
          <w:p w:rsidR="00AF63B9" w:rsidRPr="00AF63B9" w:rsidRDefault="00AF63B9" w:rsidP="00CB77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B9">
              <w:rPr>
                <w:rFonts w:ascii="Times New Roman" w:hAnsi="Times New Roman" w:cs="Times New Roman"/>
                <w:sz w:val="24"/>
                <w:szCs w:val="24"/>
              </w:rPr>
              <w:t>на предоставление субсидии на закладку многолетних насаждений</w:t>
            </w:r>
          </w:p>
          <w:p w:rsidR="00CB7701" w:rsidRDefault="00AF63B9" w:rsidP="00CB77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B9">
              <w:rPr>
                <w:rFonts w:ascii="Times New Roman" w:hAnsi="Times New Roman" w:cs="Times New Roman"/>
                <w:sz w:val="24"/>
                <w:szCs w:val="24"/>
              </w:rPr>
              <w:t>и (или) уход за ними</w:t>
            </w:r>
            <w:r>
              <w:t xml:space="preserve"> </w:t>
            </w:r>
            <w:r w:rsidRPr="00AF63B9">
              <w:rPr>
                <w:rFonts w:ascii="Times New Roman" w:hAnsi="Times New Roman" w:cs="Times New Roman"/>
                <w:sz w:val="24"/>
                <w:szCs w:val="24"/>
              </w:rPr>
              <w:t xml:space="preserve">и (или) раскорчевку </w:t>
            </w:r>
            <w:proofErr w:type="gramStart"/>
            <w:r w:rsidRPr="00AF63B9">
              <w:rPr>
                <w:rFonts w:ascii="Times New Roman" w:hAnsi="Times New Roman" w:cs="Times New Roman"/>
                <w:sz w:val="24"/>
                <w:szCs w:val="24"/>
              </w:rPr>
              <w:t>выбывши</w:t>
            </w:r>
            <w:r w:rsidR="00CB77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End"/>
            <w:r w:rsidR="00CB7701">
              <w:rPr>
                <w:rFonts w:ascii="Times New Roman" w:hAnsi="Times New Roman" w:cs="Times New Roman"/>
                <w:sz w:val="24"/>
                <w:szCs w:val="24"/>
              </w:rPr>
              <w:t xml:space="preserve"> из эксплуатации</w:t>
            </w:r>
          </w:p>
          <w:p w:rsidR="00AF63B9" w:rsidRPr="00AF63B9" w:rsidRDefault="00AF63B9" w:rsidP="00CB77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B9">
              <w:rPr>
                <w:rFonts w:ascii="Times New Roman" w:hAnsi="Times New Roman" w:cs="Times New Roman"/>
                <w:sz w:val="24"/>
                <w:szCs w:val="24"/>
              </w:rPr>
              <w:t>многолетних насаждений</w:t>
            </w:r>
          </w:p>
          <w:p w:rsidR="00AF63B9" w:rsidRPr="00AF63B9" w:rsidRDefault="00AF63B9" w:rsidP="00CB77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B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AF63B9" w:rsidRPr="00AF63B9" w:rsidRDefault="00AF63B9" w:rsidP="00CB77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63B9">
              <w:rPr>
                <w:rFonts w:ascii="Times New Roman" w:hAnsi="Times New Roman" w:cs="Times New Roman"/>
              </w:rPr>
              <w:t>(наименование (имя) и ИНН сельскохозяйственного товаропроизводителя, наименование муниципального района или городского (муниципального) округа)</w:t>
            </w:r>
          </w:p>
          <w:p w:rsidR="00AF63B9" w:rsidRPr="00AF63B9" w:rsidRDefault="00AF63B9" w:rsidP="00CB77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B9">
              <w:rPr>
                <w:rFonts w:ascii="Times New Roman" w:hAnsi="Times New Roman" w:cs="Times New Roman"/>
                <w:sz w:val="24"/>
                <w:szCs w:val="24"/>
              </w:rPr>
              <w:t>в __________ году</w:t>
            </w:r>
          </w:p>
          <w:p w:rsidR="002337F9" w:rsidRDefault="002337F9" w:rsidP="002337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459F" w:rsidRDefault="00497999" w:rsidP="002337F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337F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7459F"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Сумма субсидии, предоставляемой на </w:t>
            </w:r>
            <w:r w:rsidR="002337F9">
              <w:rPr>
                <w:rFonts w:ascii="Times New Roman" w:hAnsi="Times New Roman" w:cs="Times New Roman"/>
                <w:sz w:val="24"/>
                <w:szCs w:val="24"/>
              </w:rPr>
              <w:t>закладку многолетних насаждений</w:t>
            </w:r>
            <w:r w:rsidR="00CB02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0276" w:rsidRPr="005B451D">
              <w:rPr>
                <w:rFonts w:ascii="Times New Roman" w:hAnsi="Times New Roman" w:cs="Times New Roman"/>
                <w:sz w:val="24"/>
                <w:szCs w:val="24"/>
              </w:rPr>
              <w:t>(далее – субсидия на</w:t>
            </w:r>
            <w:r w:rsidR="00CB0276">
              <w:rPr>
                <w:rFonts w:ascii="Times New Roman" w:hAnsi="Times New Roman" w:cs="Times New Roman"/>
                <w:sz w:val="24"/>
                <w:szCs w:val="24"/>
              </w:rPr>
              <w:t xml:space="preserve"> закладку)</w:t>
            </w:r>
            <w:r w:rsidR="002337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459F" w:rsidRPr="00F7459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F7459F" w:rsidRPr="00F7459F">
              <w:rPr>
                <w:rFonts w:ascii="Times New Roman" w:hAnsi="Times New Roman" w:cs="Times New Roman"/>
                <w:sz w:val="24"/>
                <w:szCs w:val="24"/>
              </w:rPr>
              <w:t>СумЗ</w:t>
            </w:r>
            <w:proofErr w:type="spellEnd"/>
            <w:r w:rsidR="00F7459F"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), рассчитывается по формуле: </w:t>
            </w:r>
          </w:p>
          <w:p w:rsidR="00F7459F" w:rsidRPr="00F7459F" w:rsidRDefault="00F7459F" w:rsidP="00F7459F">
            <w:pPr>
              <w:pStyle w:val="ConsPlusNormal"/>
              <w:ind w:left="28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459F" w:rsidRDefault="00F7459F" w:rsidP="00F7459F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СумЗ</w:t>
            </w:r>
            <w:proofErr w:type="spellEnd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gramStart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Пуз</w:t>
            </w:r>
            <w:proofErr w:type="gramEnd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СтЗ</w:t>
            </w:r>
            <w:proofErr w:type="spellEnd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, где:</w:t>
            </w:r>
          </w:p>
          <w:p w:rsidR="00F7459F" w:rsidRPr="00F7459F" w:rsidRDefault="00F7459F" w:rsidP="00F7459F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459F" w:rsidRDefault="00F7459F" w:rsidP="00F7459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Пуз</w:t>
            </w:r>
            <w:proofErr w:type="gramEnd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‒ условная площадь, на которой были осуществлены работы по закладке многолетних насаждений, рассчитываемая по формуле:</w:t>
            </w:r>
          </w:p>
          <w:p w:rsidR="00F7459F" w:rsidRPr="00F7459F" w:rsidRDefault="00F7459F" w:rsidP="00F7459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459F" w:rsidRDefault="00F7459F" w:rsidP="00F7459F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Пуз = (П</w:t>
            </w:r>
            <w:r w:rsidR="00F70850" w:rsidRPr="00F7085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Start"/>
            <w:r w:rsidR="00F70850" w:rsidRPr="00F708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proofErr w:type="gramEnd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x К</w:t>
            </w:r>
            <w:r w:rsidR="00F70850" w:rsidRPr="00F7085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F70850" w:rsidRPr="00F708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+ П</w:t>
            </w:r>
            <w:r w:rsidR="00F70850" w:rsidRPr="00F7085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F708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x К</w:t>
            </w:r>
            <w:r w:rsidR="00F70850" w:rsidRPr="00F7085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F708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+ П</w:t>
            </w:r>
            <w:r w:rsidR="00F7085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F708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x К</w:t>
            </w:r>
            <w:r w:rsidR="00F70850" w:rsidRPr="00F7085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F70850" w:rsidRPr="00F708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+ П</w:t>
            </w:r>
            <w:r w:rsidR="00F70850" w:rsidRPr="00F7085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F708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x К</w:t>
            </w:r>
            <w:r w:rsidR="00F70850" w:rsidRPr="00F7085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F708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+ П</w:t>
            </w:r>
            <w:r w:rsidR="00F70850" w:rsidRPr="00F7085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F708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x К</w:t>
            </w:r>
            <w:r w:rsidR="00F70850" w:rsidRPr="00F7085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F708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), где:</w:t>
            </w:r>
          </w:p>
          <w:p w:rsidR="00F7459F" w:rsidRPr="00F7459F" w:rsidRDefault="00F7459F" w:rsidP="00F7459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459F" w:rsidRDefault="00F70850" w:rsidP="00F7459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850">
              <w:rPr>
                <w:rFonts w:ascii="Times New Roman" w:hAnsi="Times New Roman" w:cs="Times New Roman"/>
                <w:sz w:val="24"/>
                <w:szCs w:val="24"/>
              </w:rPr>
              <w:t>Пз</w:t>
            </w:r>
            <w:proofErr w:type="gramStart"/>
            <w:r w:rsidRPr="00F708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proofErr w:type="gramEnd"/>
            <w:r w:rsidR="00F7459F"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– площадь закладки плодовых питомников</w:t>
            </w:r>
            <w:r w:rsidR="00F7459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7459F">
              <w:t xml:space="preserve"> </w:t>
            </w:r>
            <w:r w:rsidR="00F7459F">
              <w:rPr>
                <w:rFonts w:ascii="Times New Roman" w:hAnsi="Times New Roman" w:cs="Times New Roman"/>
                <w:sz w:val="24"/>
                <w:szCs w:val="24"/>
              </w:rPr>
              <w:t>равная __________</w:t>
            </w:r>
            <w:r w:rsidR="00F7459F" w:rsidRPr="00F7459F">
              <w:rPr>
                <w:rFonts w:ascii="Times New Roman" w:hAnsi="Times New Roman" w:cs="Times New Roman"/>
                <w:sz w:val="24"/>
                <w:szCs w:val="24"/>
              </w:rPr>
              <w:t>га,</w:t>
            </w:r>
          </w:p>
          <w:p w:rsidR="00F7459F" w:rsidRPr="00F7459F" w:rsidRDefault="00F7459F" w:rsidP="00F7459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70850" w:rsidRPr="00F7085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Start"/>
            <w:r w:rsidR="00F70850" w:rsidRPr="00F708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proofErr w:type="gramEnd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– коэффициент, равный 3, применяемый для перевода площади земельного участка, на котором были заложены плодовые питомники, в условную площадь,</w:t>
            </w:r>
          </w:p>
          <w:p w:rsidR="00F7459F" w:rsidRPr="00F7459F" w:rsidRDefault="00F7459F" w:rsidP="00F7459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70850" w:rsidRPr="00F7085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Start"/>
            <w:r w:rsidR="00F708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proofErr w:type="gramEnd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– площадь закладки маточных насаждений, заложенных базисными растениями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равная ___________ га,</w:t>
            </w:r>
          </w:p>
          <w:p w:rsidR="00F7459F" w:rsidRDefault="00F7459F" w:rsidP="00F7459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70850" w:rsidRPr="00F7085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Start"/>
            <w:r w:rsidR="00F708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proofErr w:type="gramEnd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– коэффициент, равный 4, применяемый для перевода площади земельного участка, на котором были заложены маточные насаждения (заложенные базисными растениями), в условную площадь,</w:t>
            </w:r>
          </w:p>
          <w:p w:rsidR="001A6090" w:rsidRPr="001A6090" w:rsidRDefault="001A6090" w:rsidP="001A609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0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70850" w:rsidRPr="00F7085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F708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1A6090">
              <w:rPr>
                <w:rFonts w:ascii="Times New Roman" w:hAnsi="Times New Roman" w:cs="Times New Roman"/>
                <w:sz w:val="24"/>
                <w:szCs w:val="24"/>
              </w:rPr>
              <w:t>– площадь закладки ягодных кустарниковых насаждений</w:t>
            </w:r>
            <w:r w:rsidR="005B451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A60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451D">
              <w:rPr>
                <w:rFonts w:ascii="Times New Roman" w:hAnsi="Times New Roman" w:cs="Times New Roman"/>
                <w:sz w:val="24"/>
                <w:szCs w:val="24"/>
              </w:rPr>
              <w:t>равная _________</w:t>
            </w:r>
            <w:r w:rsidR="005B451D" w:rsidRPr="005B45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5B451D" w:rsidRPr="005B451D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  <w:r w:rsidR="005B451D" w:rsidRPr="005B451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A6090" w:rsidRPr="001A6090" w:rsidRDefault="001A6090" w:rsidP="001A609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09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70850" w:rsidRPr="00F7085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F708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1A6090">
              <w:rPr>
                <w:rFonts w:ascii="Times New Roman" w:hAnsi="Times New Roman" w:cs="Times New Roman"/>
                <w:sz w:val="24"/>
                <w:szCs w:val="24"/>
              </w:rPr>
              <w:t xml:space="preserve"> – коэффициент, равный 1,1, применяемый для перевода площади земельного участка, на котором были заложены ягодные кустарниковые насаждения, в условную площадь,</w:t>
            </w:r>
          </w:p>
          <w:p w:rsidR="001A6090" w:rsidRPr="001A6090" w:rsidRDefault="001A6090" w:rsidP="001A609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0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7085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Start"/>
            <w:r w:rsidR="00F708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proofErr w:type="gramEnd"/>
            <w:r w:rsidRPr="001A6090">
              <w:rPr>
                <w:rFonts w:ascii="Times New Roman" w:hAnsi="Times New Roman" w:cs="Times New Roman"/>
                <w:sz w:val="24"/>
                <w:szCs w:val="24"/>
              </w:rPr>
              <w:t xml:space="preserve"> – площадь закладки ягодных кустарниковых насаждений с установкой шпалерных конструкций</w:t>
            </w:r>
            <w:r w:rsidR="005B451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B451D" w:rsidRPr="005B451D">
              <w:rPr>
                <w:rFonts w:ascii="Times New Roman" w:hAnsi="Times New Roman" w:cs="Times New Roman"/>
                <w:sz w:val="24"/>
                <w:szCs w:val="24"/>
              </w:rPr>
              <w:t>равная ___________ га,</w:t>
            </w:r>
          </w:p>
          <w:p w:rsidR="001A6090" w:rsidRPr="001A6090" w:rsidRDefault="001A6090" w:rsidP="001A609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09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7085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Start"/>
            <w:r w:rsidR="00F708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proofErr w:type="gramEnd"/>
            <w:r w:rsidRPr="001A6090">
              <w:rPr>
                <w:rFonts w:ascii="Times New Roman" w:hAnsi="Times New Roman" w:cs="Times New Roman"/>
                <w:sz w:val="24"/>
                <w:szCs w:val="24"/>
              </w:rPr>
              <w:t xml:space="preserve"> – коэффициент, равный 1,4, применяемый для перевода площади земельного участка, на котором были заложены ягодные кустарниковые насаждения с установкой шпалерных конструкций, в условную площадь,</w:t>
            </w:r>
          </w:p>
          <w:p w:rsidR="001A6090" w:rsidRPr="001A6090" w:rsidRDefault="001A6090" w:rsidP="001A609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0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70850" w:rsidRPr="00F7085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F708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1A6090">
              <w:rPr>
                <w:rFonts w:ascii="Times New Roman" w:hAnsi="Times New Roman" w:cs="Times New Roman"/>
                <w:sz w:val="24"/>
                <w:szCs w:val="24"/>
              </w:rPr>
              <w:t xml:space="preserve"> – площадь закладки прочих многолетних насаждений</w:t>
            </w:r>
            <w:r w:rsidR="002337F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B451D">
              <w:t xml:space="preserve"> </w:t>
            </w:r>
            <w:r w:rsidR="005B451D" w:rsidRPr="005B451D">
              <w:rPr>
                <w:rFonts w:ascii="Times New Roman" w:hAnsi="Times New Roman" w:cs="Times New Roman"/>
                <w:sz w:val="24"/>
                <w:szCs w:val="24"/>
              </w:rPr>
              <w:t xml:space="preserve">равная ___________ </w:t>
            </w:r>
            <w:proofErr w:type="gramStart"/>
            <w:r w:rsidR="005B451D" w:rsidRPr="005B451D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  <w:r w:rsidRPr="001A609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A6090" w:rsidRPr="001A6090" w:rsidRDefault="001A6090" w:rsidP="001A609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09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7085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F708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1A6090">
              <w:rPr>
                <w:rFonts w:ascii="Times New Roman" w:hAnsi="Times New Roman" w:cs="Times New Roman"/>
                <w:sz w:val="24"/>
                <w:szCs w:val="24"/>
              </w:rPr>
              <w:t xml:space="preserve"> – коэффициент, равный 1, применяемый для перевода площади земельного участка, на котором были заложены прочие многолетние насаждения, в условную площадь;</w:t>
            </w:r>
          </w:p>
          <w:p w:rsidR="00F7459F" w:rsidRDefault="00CB0276" w:rsidP="00CB770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0276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F153EE" w:rsidRPr="00F153EE">
              <w:rPr>
                <w:rFonts w:ascii="Times New Roman" w:hAnsi="Times New Roman" w:cs="Times New Roman"/>
                <w:sz w:val="24"/>
                <w:szCs w:val="24"/>
              </w:rPr>
              <w:t xml:space="preserve">ставка субсидии </w:t>
            </w:r>
            <w:r w:rsidR="00B349D2" w:rsidRPr="00B349D2">
              <w:rPr>
                <w:rFonts w:ascii="Times New Roman" w:hAnsi="Times New Roman" w:cs="Times New Roman"/>
                <w:sz w:val="24"/>
                <w:szCs w:val="24"/>
              </w:rPr>
              <w:t xml:space="preserve">на закладку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счет </w:t>
            </w:r>
            <w:r w:rsidR="00B349D2" w:rsidRPr="00B349D2">
              <w:rPr>
                <w:rFonts w:ascii="Times New Roman" w:hAnsi="Times New Roman" w:cs="Times New Roman"/>
                <w:sz w:val="24"/>
                <w:szCs w:val="24"/>
              </w:rPr>
              <w:t>средств федерального бюджета и (или) областного бюджета</w:t>
            </w:r>
            <w:r w:rsidR="00F153EE" w:rsidRPr="00F153EE">
              <w:rPr>
                <w:rFonts w:ascii="Times New Roman" w:hAnsi="Times New Roman" w:cs="Times New Roman"/>
                <w:sz w:val="24"/>
                <w:szCs w:val="24"/>
              </w:rPr>
              <w:t xml:space="preserve"> (рублей на условный гектар), рассчитываемая министерством сельского хозяйства и продовольствия Кировской области в соответствии с приложением </w:t>
            </w:r>
            <w:r w:rsidR="00F7085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F153EE" w:rsidRPr="00F153EE">
              <w:rPr>
                <w:rFonts w:ascii="Times New Roman" w:hAnsi="Times New Roman" w:cs="Times New Roman"/>
                <w:sz w:val="24"/>
                <w:szCs w:val="24"/>
              </w:rPr>
              <w:t xml:space="preserve"> 2 к Порядку предоставления субсидий из областного бюджета на развитие растениеводства, утвержденному постановлением Правительства Кировской области от 25.03.2008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085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F153EE" w:rsidRPr="00F153EE">
              <w:rPr>
                <w:rFonts w:ascii="Times New Roman" w:hAnsi="Times New Roman" w:cs="Times New Roman"/>
                <w:sz w:val="24"/>
                <w:szCs w:val="24"/>
              </w:rPr>
              <w:t xml:space="preserve"> 126/93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153EE" w:rsidRPr="00F153EE">
              <w:rPr>
                <w:rFonts w:ascii="Times New Roman" w:hAnsi="Times New Roman" w:cs="Times New Roman"/>
                <w:sz w:val="24"/>
                <w:szCs w:val="24"/>
              </w:rPr>
              <w:t>О предоставлении субсидий из областного бюдж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ета на развитие растениеводства»</w:t>
            </w:r>
            <w:r w:rsidR="00F153EE" w:rsidRPr="00F153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5B451D" w:rsidRPr="005B451D" w:rsidRDefault="005B451D" w:rsidP="005B451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5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 Сумма субсидии, предоставляемой на уход за многолетними насаждениями и (или) раскорчевку выбывших из эксплуатации многолетних насаждений </w:t>
            </w:r>
            <w:r w:rsidR="00F708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B451D">
              <w:rPr>
                <w:rFonts w:ascii="Times New Roman" w:hAnsi="Times New Roman" w:cs="Times New Roman"/>
                <w:sz w:val="24"/>
                <w:szCs w:val="24"/>
              </w:rPr>
              <w:t>(далее – субсидия на уход и раскорчевку) (</w:t>
            </w:r>
            <w:proofErr w:type="spellStart"/>
            <w:r w:rsidRPr="005B451D">
              <w:rPr>
                <w:rFonts w:ascii="Times New Roman" w:hAnsi="Times New Roman" w:cs="Times New Roman"/>
                <w:sz w:val="24"/>
                <w:szCs w:val="24"/>
              </w:rPr>
              <w:t>СумУР</w:t>
            </w:r>
            <w:proofErr w:type="spellEnd"/>
            <w:r w:rsidRPr="005B451D">
              <w:rPr>
                <w:rFonts w:ascii="Times New Roman" w:hAnsi="Times New Roman" w:cs="Times New Roman"/>
                <w:sz w:val="24"/>
                <w:szCs w:val="24"/>
              </w:rPr>
              <w:t>), рассчитывается по формуле:</w:t>
            </w:r>
          </w:p>
          <w:p w:rsidR="005B451D" w:rsidRDefault="005B451D" w:rsidP="005B451D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51D">
              <w:rPr>
                <w:rFonts w:ascii="Times New Roman" w:hAnsi="Times New Roman" w:cs="Times New Roman"/>
                <w:sz w:val="24"/>
                <w:szCs w:val="24"/>
              </w:rPr>
              <w:t>СумУР</w:t>
            </w:r>
            <w:proofErr w:type="spellEnd"/>
            <w:r w:rsidRPr="005B451D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Pr="005B451D">
              <w:rPr>
                <w:rFonts w:ascii="Times New Roman" w:hAnsi="Times New Roman" w:cs="Times New Roman"/>
                <w:sz w:val="24"/>
                <w:szCs w:val="24"/>
              </w:rPr>
              <w:t>Пуур</w:t>
            </w:r>
            <w:proofErr w:type="spellEnd"/>
            <w:r w:rsidRPr="005B45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451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5B45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451D">
              <w:rPr>
                <w:rFonts w:ascii="Times New Roman" w:hAnsi="Times New Roman" w:cs="Times New Roman"/>
                <w:sz w:val="24"/>
                <w:szCs w:val="24"/>
              </w:rPr>
              <w:t>СтУР</w:t>
            </w:r>
            <w:proofErr w:type="spellEnd"/>
            <w:r w:rsidRPr="005B451D">
              <w:rPr>
                <w:rFonts w:ascii="Times New Roman" w:hAnsi="Times New Roman" w:cs="Times New Roman"/>
                <w:sz w:val="24"/>
                <w:szCs w:val="24"/>
              </w:rPr>
              <w:t>, где:</w:t>
            </w:r>
          </w:p>
          <w:p w:rsidR="005B451D" w:rsidRPr="005B451D" w:rsidRDefault="005B451D" w:rsidP="005B451D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51D" w:rsidRPr="005B451D" w:rsidRDefault="005B451D" w:rsidP="005B451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51D">
              <w:rPr>
                <w:rFonts w:ascii="Times New Roman" w:hAnsi="Times New Roman" w:cs="Times New Roman"/>
                <w:sz w:val="24"/>
                <w:szCs w:val="24"/>
              </w:rPr>
              <w:t>Пуур</w:t>
            </w:r>
            <w:proofErr w:type="spellEnd"/>
            <w:r w:rsidRPr="005B451D">
              <w:rPr>
                <w:rFonts w:ascii="Times New Roman" w:hAnsi="Times New Roman" w:cs="Times New Roman"/>
                <w:sz w:val="24"/>
                <w:szCs w:val="24"/>
              </w:rPr>
              <w:t xml:space="preserve"> ‒ условная площадь, на которой были осуществлены работы по уходу за многолетними насаждениями и (или) раскорчевке выбывших из эксплуатации многолетних насаждений, рассчитываемая по формуле:</w:t>
            </w:r>
          </w:p>
          <w:p w:rsidR="005B451D" w:rsidRPr="005B451D" w:rsidRDefault="005B451D" w:rsidP="005B451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850" w:rsidRPr="00F70850" w:rsidRDefault="00F70850" w:rsidP="00F70850">
            <w:pPr>
              <w:spacing w:after="240"/>
              <w:jc w:val="center"/>
            </w:pPr>
            <w:proofErr w:type="spellStart"/>
            <w:r w:rsidRPr="00F70850">
              <w:t>Пуур</w:t>
            </w:r>
            <w:proofErr w:type="spellEnd"/>
            <w:r w:rsidRPr="00F70850">
              <w:t xml:space="preserve"> = (Пур</w:t>
            </w:r>
            <w:proofErr w:type="gramStart"/>
            <w:r w:rsidRPr="00F70850">
              <w:rPr>
                <w:vertAlign w:val="subscript"/>
              </w:rPr>
              <w:t>1</w:t>
            </w:r>
            <w:proofErr w:type="gramEnd"/>
            <w:r w:rsidRPr="00F70850">
              <w:t xml:space="preserve"> </w:t>
            </w:r>
            <w:proofErr w:type="spellStart"/>
            <w:r w:rsidRPr="00F70850">
              <w:t>x</w:t>
            </w:r>
            <w:proofErr w:type="spellEnd"/>
            <w:r w:rsidRPr="00F70850">
              <w:t xml:space="preserve"> Кур</w:t>
            </w:r>
            <w:r w:rsidRPr="00F70850">
              <w:rPr>
                <w:vertAlign w:val="subscript"/>
              </w:rPr>
              <w:t>1</w:t>
            </w:r>
            <w:r w:rsidRPr="00F70850">
              <w:t xml:space="preserve"> + Пур</w:t>
            </w:r>
            <w:r w:rsidRPr="00F70850">
              <w:rPr>
                <w:vertAlign w:val="subscript"/>
              </w:rPr>
              <w:t>2</w:t>
            </w:r>
            <w:r w:rsidRPr="00F70850">
              <w:t xml:space="preserve"> x Кур</w:t>
            </w:r>
            <w:r w:rsidRPr="00F70850">
              <w:rPr>
                <w:vertAlign w:val="subscript"/>
              </w:rPr>
              <w:t>2</w:t>
            </w:r>
            <w:r w:rsidRPr="00F70850">
              <w:t>), где:</w:t>
            </w:r>
          </w:p>
          <w:p w:rsidR="005B451D" w:rsidRPr="005B451D" w:rsidRDefault="00F70850" w:rsidP="005B451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850">
              <w:rPr>
                <w:rFonts w:ascii="Times New Roman" w:hAnsi="Times New Roman" w:cs="Times New Roman"/>
                <w:sz w:val="24"/>
                <w:szCs w:val="24"/>
              </w:rPr>
              <w:t>Пур</w:t>
            </w:r>
            <w:proofErr w:type="gramStart"/>
            <w:r w:rsidRPr="00F708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proofErr w:type="gramEnd"/>
            <w:r w:rsidR="005B451D" w:rsidRPr="005B451D">
              <w:rPr>
                <w:rFonts w:ascii="Times New Roman" w:hAnsi="Times New Roman" w:cs="Times New Roman"/>
                <w:sz w:val="24"/>
                <w:szCs w:val="24"/>
              </w:rPr>
              <w:t xml:space="preserve"> – площадь ухода за многолетними насаждениями</w:t>
            </w:r>
            <w:r w:rsidR="00B349D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B451D" w:rsidRPr="005B45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49D2" w:rsidRPr="00B349D2">
              <w:rPr>
                <w:rFonts w:ascii="Times New Roman" w:hAnsi="Times New Roman" w:cs="Times New Roman"/>
                <w:sz w:val="24"/>
                <w:szCs w:val="24"/>
              </w:rPr>
              <w:t>равная ___________ га</w:t>
            </w:r>
            <w:r w:rsidR="00B349D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B451D" w:rsidRPr="005B451D" w:rsidRDefault="00F70850" w:rsidP="005B451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850">
              <w:rPr>
                <w:rFonts w:ascii="Times New Roman" w:hAnsi="Times New Roman" w:cs="Times New Roman"/>
                <w:sz w:val="24"/>
                <w:szCs w:val="24"/>
              </w:rPr>
              <w:t>Кур</w:t>
            </w:r>
            <w:proofErr w:type="gramStart"/>
            <w:r w:rsidRPr="00F708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proofErr w:type="gramEnd"/>
            <w:r w:rsidR="005B451D" w:rsidRPr="005B451D">
              <w:rPr>
                <w:rFonts w:ascii="Times New Roman" w:hAnsi="Times New Roman" w:cs="Times New Roman"/>
                <w:sz w:val="24"/>
                <w:szCs w:val="24"/>
              </w:rPr>
              <w:t xml:space="preserve"> – коэффицие</w:t>
            </w:r>
            <w:bookmarkStart w:id="0" w:name="_GoBack"/>
            <w:bookmarkEnd w:id="0"/>
            <w:r w:rsidR="005B451D" w:rsidRPr="005B451D">
              <w:rPr>
                <w:rFonts w:ascii="Times New Roman" w:hAnsi="Times New Roman" w:cs="Times New Roman"/>
                <w:sz w:val="24"/>
                <w:szCs w:val="24"/>
              </w:rPr>
              <w:t>нт, равный 1, применяемый для перевода площади земельного участка, на котором были проведены работы по уходу за многолетними насаждениями, в условную площадь;</w:t>
            </w:r>
          </w:p>
          <w:p w:rsidR="005B451D" w:rsidRPr="005B451D" w:rsidRDefault="00F70850" w:rsidP="005B451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850">
              <w:rPr>
                <w:rFonts w:ascii="Times New Roman" w:hAnsi="Times New Roman" w:cs="Times New Roman"/>
                <w:sz w:val="24"/>
                <w:szCs w:val="24"/>
              </w:rPr>
              <w:t>Пур</w:t>
            </w:r>
            <w:proofErr w:type="gramStart"/>
            <w:r w:rsidRPr="00F708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proofErr w:type="gramEnd"/>
            <w:r w:rsidR="005B451D" w:rsidRPr="005B451D">
              <w:rPr>
                <w:rFonts w:ascii="Times New Roman" w:hAnsi="Times New Roman" w:cs="Times New Roman"/>
                <w:sz w:val="24"/>
                <w:szCs w:val="24"/>
              </w:rPr>
              <w:t xml:space="preserve"> – площадь раскорчевки выбывших из эксплуатации многолетних насаждений </w:t>
            </w:r>
            <w:r w:rsidR="00B349D2" w:rsidRPr="00B349D2">
              <w:rPr>
                <w:rFonts w:ascii="Times New Roman" w:hAnsi="Times New Roman" w:cs="Times New Roman"/>
                <w:sz w:val="24"/>
                <w:szCs w:val="24"/>
              </w:rPr>
              <w:t>равная ___________ га</w:t>
            </w:r>
            <w:r w:rsidR="005B451D" w:rsidRPr="005B451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349D2" w:rsidRDefault="00F70850" w:rsidP="00B349D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850">
              <w:rPr>
                <w:rFonts w:ascii="Times New Roman" w:hAnsi="Times New Roman" w:cs="Times New Roman"/>
                <w:sz w:val="24"/>
                <w:szCs w:val="24"/>
              </w:rPr>
              <w:t>Кур</w:t>
            </w:r>
            <w:proofErr w:type="gramStart"/>
            <w:r w:rsidRPr="00F708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proofErr w:type="gramEnd"/>
            <w:r w:rsidR="005B451D" w:rsidRPr="005B451D">
              <w:rPr>
                <w:rFonts w:ascii="Times New Roman" w:hAnsi="Times New Roman" w:cs="Times New Roman"/>
                <w:sz w:val="24"/>
                <w:szCs w:val="24"/>
              </w:rPr>
              <w:t xml:space="preserve"> – коэффициент, равный 2, применяемый для перевода площади земельного участка, на котором были проведены работы по раскорчевке выбывших из эксплуатации многолетних насаждений, в условную площадь;</w:t>
            </w:r>
          </w:p>
          <w:p w:rsidR="00F7459F" w:rsidRDefault="005B451D" w:rsidP="00B349D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B451D">
              <w:rPr>
                <w:rFonts w:ascii="Times New Roman" w:hAnsi="Times New Roman" w:cs="Times New Roman"/>
                <w:sz w:val="24"/>
                <w:szCs w:val="24"/>
              </w:rPr>
              <w:t>СтУР</w:t>
            </w:r>
            <w:proofErr w:type="spellEnd"/>
            <w:r w:rsidRPr="005B451D">
              <w:rPr>
                <w:rFonts w:ascii="Times New Roman" w:hAnsi="Times New Roman" w:cs="Times New Roman"/>
                <w:sz w:val="24"/>
                <w:szCs w:val="24"/>
              </w:rPr>
              <w:t xml:space="preserve"> – ставка субсидии на уход и раскорчевку за счет средств федерального бюджета и (или) областного бюджета (рублей на условный гектар), </w:t>
            </w:r>
            <w:r w:rsidR="00B349D2" w:rsidRPr="00B349D2">
              <w:rPr>
                <w:rFonts w:ascii="Times New Roman" w:hAnsi="Times New Roman" w:cs="Times New Roman"/>
                <w:sz w:val="24"/>
                <w:szCs w:val="24"/>
              </w:rPr>
              <w:t>рассчитываемая министерством сельского хозяйства и продовольствия Кировской области в соответствии с прил</w:t>
            </w:r>
            <w:r w:rsidR="00F70850">
              <w:rPr>
                <w:rFonts w:ascii="Times New Roman" w:hAnsi="Times New Roman" w:cs="Times New Roman"/>
                <w:sz w:val="24"/>
                <w:szCs w:val="24"/>
              </w:rPr>
              <w:t>ожением №</w:t>
            </w:r>
            <w:r w:rsidR="00B349D2" w:rsidRPr="00B349D2">
              <w:rPr>
                <w:rFonts w:ascii="Times New Roman" w:hAnsi="Times New Roman" w:cs="Times New Roman"/>
                <w:sz w:val="24"/>
                <w:szCs w:val="24"/>
              </w:rPr>
              <w:t xml:space="preserve"> 2 к Порядку предоставления субсидий из областного бюджета на развитие растениеводства, утвержденному постановлением Правительства Кировской области от 25.03.2008 </w:t>
            </w:r>
            <w:r w:rsidR="00F7085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0B443A">
              <w:rPr>
                <w:rFonts w:ascii="Times New Roman" w:hAnsi="Times New Roman" w:cs="Times New Roman"/>
                <w:sz w:val="24"/>
                <w:szCs w:val="24"/>
              </w:rPr>
              <w:t xml:space="preserve"> 126/93 «</w:t>
            </w:r>
            <w:r w:rsidR="00B349D2" w:rsidRPr="00B349D2">
              <w:rPr>
                <w:rFonts w:ascii="Times New Roman" w:hAnsi="Times New Roman" w:cs="Times New Roman"/>
                <w:sz w:val="24"/>
                <w:szCs w:val="24"/>
              </w:rPr>
              <w:t>О предоставлении субсидий из областного бюдж</w:t>
            </w:r>
            <w:r w:rsidR="000B443A">
              <w:rPr>
                <w:rFonts w:ascii="Times New Roman" w:hAnsi="Times New Roman" w:cs="Times New Roman"/>
                <w:sz w:val="24"/>
                <w:szCs w:val="24"/>
              </w:rPr>
              <w:t>ета на развитие</w:t>
            </w:r>
            <w:proofErr w:type="gramEnd"/>
            <w:r w:rsidR="000B443A">
              <w:rPr>
                <w:rFonts w:ascii="Times New Roman" w:hAnsi="Times New Roman" w:cs="Times New Roman"/>
                <w:sz w:val="24"/>
                <w:szCs w:val="24"/>
              </w:rPr>
              <w:t xml:space="preserve"> растениеводства»</w:t>
            </w:r>
            <w:r w:rsidR="00B349D2" w:rsidRPr="00B349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7459F" w:rsidRDefault="00F7459F" w:rsidP="00CB770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0276" w:rsidRDefault="00CB0276" w:rsidP="00CB770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0276" w:rsidRDefault="00CB0276" w:rsidP="00CB770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63B9" w:rsidRPr="00AF63B9" w:rsidRDefault="00AF63B9" w:rsidP="00CB770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3B9" w:rsidRPr="00AF63B9" w:rsidTr="00CB7701">
        <w:tc>
          <w:tcPr>
            <w:tcW w:w="527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F63B9" w:rsidRPr="001A6090" w:rsidRDefault="00AF63B9" w:rsidP="001A60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A6090">
              <w:rPr>
                <w:rFonts w:ascii="Times New Roman" w:hAnsi="Times New Roman" w:cs="Times New Roman"/>
              </w:rPr>
              <w:lastRenderedPageBreak/>
              <w:t>__________________________________________</w:t>
            </w:r>
            <w:r w:rsidR="00CB0276">
              <w:rPr>
                <w:rFonts w:ascii="Times New Roman" w:hAnsi="Times New Roman" w:cs="Times New Roman"/>
              </w:rPr>
              <w:t>________</w:t>
            </w:r>
          </w:p>
          <w:p w:rsidR="00AF63B9" w:rsidRDefault="00AF63B9" w:rsidP="00CB02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090">
              <w:rPr>
                <w:rFonts w:ascii="Times New Roman" w:hAnsi="Times New Roman" w:cs="Times New Roman"/>
              </w:rPr>
              <w:t>(должность руководителя сельскохозяйственного товаропроизводителя)</w:t>
            </w:r>
          </w:p>
          <w:p w:rsidR="001A6090" w:rsidRPr="001A6090" w:rsidRDefault="001A6090" w:rsidP="001A60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AF63B9" w:rsidRDefault="000A03FA" w:rsidP="000A03F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</w:t>
            </w:r>
            <w:r w:rsidR="00AF63B9" w:rsidRPr="001A6090">
              <w:rPr>
                <w:rFonts w:ascii="Times New Roman" w:hAnsi="Times New Roman" w:cs="Times New Roman"/>
              </w:rPr>
              <w:t>М.П. (при наличии)</w:t>
            </w:r>
          </w:p>
          <w:p w:rsidR="001A6090" w:rsidRDefault="001A6090" w:rsidP="00CB77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A6090" w:rsidRPr="001A6090" w:rsidRDefault="001A6090" w:rsidP="00CB77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F63B9" w:rsidRPr="001A6090" w:rsidRDefault="00AF63B9" w:rsidP="005B451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1A6090">
              <w:rPr>
                <w:rFonts w:ascii="Times New Roman" w:hAnsi="Times New Roman" w:cs="Times New Roman"/>
              </w:rPr>
              <w:t>"___" ____________ 20___ г.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AF63B9" w:rsidRPr="001A6090" w:rsidRDefault="001A6090" w:rsidP="001A60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</w:t>
            </w:r>
            <w:r w:rsidR="00CB0276">
              <w:rPr>
                <w:rFonts w:ascii="Times New Roman" w:hAnsi="Times New Roman" w:cs="Times New Roman"/>
              </w:rPr>
              <w:t>__</w:t>
            </w:r>
          </w:p>
          <w:p w:rsidR="00AF63B9" w:rsidRPr="001A6090" w:rsidRDefault="00AF63B9" w:rsidP="00CB02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090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</w:tcPr>
          <w:p w:rsidR="00AF63B9" w:rsidRPr="001A6090" w:rsidRDefault="001A6090" w:rsidP="001A60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</w:t>
            </w:r>
            <w:r w:rsidR="00CB0276">
              <w:rPr>
                <w:rFonts w:ascii="Times New Roman" w:hAnsi="Times New Roman" w:cs="Times New Roman"/>
              </w:rPr>
              <w:t>_____</w:t>
            </w:r>
          </w:p>
          <w:p w:rsidR="00AF63B9" w:rsidRPr="001A6090" w:rsidRDefault="00AF63B9" w:rsidP="00CB02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090">
              <w:rPr>
                <w:rFonts w:ascii="Times New Roman" w:hAnsi="Times New Roman" w:cs="Times New Roman"/>
              </w:rPr>
              <w:t>(инициалы, фамилия)</w:t>
            </w:r>
          </w:p>
        </w:tc>
      </w:tr>
      <w:tr w:rsidR="00AF63B9" w:rsidRPr="00AF63B9" w:rsidTr="00CB7701">
        <w:tc>
          <w:tcPr>
            <w:tcW w:w="527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F63B9" w:rsidRPr="001A6090" w:rsidRDefault="00AF63B9" w:rsidP="00CB770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63B9" w:rsidRPr="001A6090" w:rsidRDefault="00AF63B9" w:rsidP="00CB770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E115C3" w:rsidRDefault="001A6090" w:rsidP="00CB7701">
      <w:pPr>
        <w:autoSpaceDE w:val="0"/>
        <w:autoSpaceDN w:val="0"/>
        <w:adjustRightInd w:val="0"/>
        <w:spacing w:before="720"/>
        <w:ind w:left="284"/>
        <w:jc w:val="center"/>
        <w:outlineLvl w:val="0"/>
      </w:pPr>
      <w:r>
        <w:t>_____</w:t>
      </w:r>
      <w:r w:rsidR="00CB7701">
        <w:t>____</w:t>
      </w:r>
      <w:r>
        <w:t>______</w:t>
      </w:r>
    </w:p>
    <w:sectPr w:rsidR="00E115C3" w:rsidSect="000A4E8B">
      <w:headerReference w:type="default" r:id="rId8"/>
      <w:pgSz w:w="11906" w:h="16838"/>
      <w:pgMar w:top="1134" w:right="850" w:bottom="1134" w:left="1701" w:header="708" w:footer="708" w:gutter="0"/>
      <w:pgNumType w:start="25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2834" w:rsidRDefault="00A92834" w:rsidP="00A92834">
      <w:r>
        <w:separator/>
      </w:r>
    </w:p>
  </w:endnote>
  <w:endnote w:type="continuationSeparator" w:id="0">
    <w:p w:rsidR="00A92834" w:rsidRDefault="00A92834" w:rsidP="00A928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2834" w:rsidRDefault="00A92834" w:rsidP="00A92834">
      <w:r>
        <w:separator/>
      </w:r>
    </w:p>
  </w:footnote>
  <w:footnote w:type="continuationSeparator" w:id="0">
    <w:p w:rsidR="00A92834" w:rsidRDefault="00A92834" w:rsidP="00A928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323981"/>
      <w:docPartObj>
        <w:docPartGallery w:val="Page Numbers (Top of Page)"/>
        <w:docPartUnique/>
      </w:docPartObj>
    </w:sdtPr>
    <w:sdtContent>
      <w:p w:rsidR="00A92834" w:rsidRDefault="008B4DE8">
        <w:pPr>
          <w:pStyle w:val="a4"/>
          <w:jc w:val="center"/>
        </w:pPr>
        <w:fldSimple w:instr=" PAGE   \* MERGEFORMAT ">
          <w:r w:rsidR="003A4F47">
            <w:rPr>
              <w:noProof/>
            </w:rPr>
            <w:t>26</w:t>
          </w:r>
        </w:fldSimple>
      </w:p>
    </w:sdtContent>
  </w:sdt>
  <w:p w:rsidR="00A92834" w:rsidRDefault="00A9283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47E92"/>
    <w:multiLevelType w:val="hybridMultilevel"/>
    <w:tmpl w:val="719AA26C"/>
    <w:lvl w:ilvl="0" w:tplc="A97A449C">
      <w:start w:val="1"/>
      <w:numFmt w:val="decimal"/>
      <w:lvlText w:val="%1."/>
      <w:lvlJc w:val="left"/>
      <w:pPr>
        <w:ind w:left="988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6A1A2917"/>
    <w:multiLevelType w:val="hybridMultilevel"/>
    <w:tmpl w:val="FA809F56"/>
    <w:lvl w:ilvl="0" w:tplc="EFC4EB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35F3"/>
    <w:rsid w:val="0002501F"/>
    <w:rsid w:val="0003327C"/>
    <w:rsid w:val="000446DE"/>
    <w:rsid w:val="000744C5"/>
    <w:rsid w:val="0009549F"/>
    <w:rsid w:val="000A03FA"/>
    <w:rsid w:val="000A4E8B"/>
    <w:rsid w:val="000B443A"/>
    <w:rsid w:val="000E3946"/>
    <w:rsid w:val="00193298"/>
    <w:rsid w:val="001A6090"/>
    <w:rsid w:val="001E648D"/>
    <w:rsid w:val="002337F9"/>
    <w:rsid w:val="003368A8"/>
    <w:rsid w:val="00340F08"/>
    <w:rsid w:val="003670E1"/>
    <w:rsid w:val="0037122F"/>
    <w:rsid w:val="003903BC"/>
    <w:rsid w:val="003A4F47"/>
    <w:rsid w:val="003A7C84"/>
    <w:rsid w:val="003B2D6E"/>
    <w:rsid w:val="003B4FB2"/>
    <w:rsid w:val="003C48E1"/>
    <w:rsid w:val="00497999"/>
    <w:rsid w:val="004A6502"/>
    <w:rsid w:val="00540527"/>
    <w:rsid w:val="005B451D"/>
    <w:rsid w:val="005D0DB6"/>
    <w:rsid w:val="00627FC3"/>
    <w:rsid w:val="006835F3"/>
    <w:rsid w:val="006D3039"/>
    <w:rsid w:val="006E40ED"/>
    <w:rsid w:val="00770517"/>
    <w:rsid w:val="00784822"/>
    <w:rsid w:val="007E0CFB"/>
    <w:rsid w:val="00800904"/>
    <w:rsid w:val="00867560"/>
    <w:rsid w:val="008702C4"/>
    <w:rsid w:val="008B2352"/>
    <w:rsid w:val="008B4DE8"/>
    <w:rsid w:val="00982069"/>
    <w:rsid w:val="009E63EF"/>
    <w:rsid w:val="00A201DE"/>
    <w:rsid w:val="00A92834"/>
    <w:rsid w:val="00AD70B0"/>
    <w:rsid w:val="00AF63B9"/>
    <w:rsid w:val="00B349D2"/>
    <w:rsid w:val="00B858E6"/>
    <w:rsid w:val="00BE6753"/>
    <w:rsid w:val="00C8264B"/>
    <w:rsid w:val="00CB0276"/>
    <w:rsid w:val="00CB7701"/>
    <w:rsid w:val="00CE1A1A"/>
    <w:rsid w:val="00D10A26"/>
    <w:rsid w:val="00D129BE"/>
    <w:rsid w:val="00D14031"/>
    <w:rsid w:val="00D44F89"/>
    <w:rsid w:val="00D6121F"/>
    <w:rsid w:val="00DD365A"/>
    <w:rsid w:val="00DF5FE2"/>
    <w:rsid w:val="00E115C3"/>
    <w:rsid w:val="00E21FD0"/>
    <w:rsid w:val="00E22A1B"/>
    <w:rsid w:val="00E23C4A"/>
    <w:rsid w:val="00E37543"/>
    <w:rsid w:val="00EA0665"/>
    <w:rsid w:val="00ED1633"/>
    <w:rsid w:val="00ED475F"/>
    <w:rsid w:val="00F153EE"/>
    <w:rsid w:val="00F70850"/>
    <w:rsid w:val="00F7459F"/>
    <w:rsid w:val="00F76573"/>
    <w:rsid w:val="00F86F22"/>
    <w:rsid w:val="00FD35D8"/>
    <w:rsid w:val="00FE3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5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35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835F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table" w:styleId="a3">
    <w:name w:val="Table Grid"/>
    <w:basedOn w:val="a1"/>
    <w:uiPriority w:val="59"/>
    <w:rsid w:val="006835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9283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928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A928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9283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4B0AD3-92B0-4C02-AE20-FBE67F0B8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</Pages>
  <Words>660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OR1</dc:creator>
  <cp:lastModifiedBy>OR3</cp:lastModifiedBy>
  <cp:revision>29</cp:revision>
  <cp:lastPrinted>2023-02-20T12:25:00Z</cp:lastPrinted>
  <dcterms:created xsi:type="dcterms:W3CDTF">2021-02-03T08:09:00Z</dcterms:created>
  <dcterms:modified xsi:type="dcterms:W3CDTF">2023-02-20T12:25:00Z</dcterms:modified>
</cp:coreProperties>
</file>